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A9D" w:rsidRDefault="00274A9D">
      <w:pPr>
        <w:rPr>
          <w:b/>
          <w:bCs/>
        </w:rPr>
      </w:pPr>
      <w:r w:rsidRPr="00FE112C">
        <w:rPr>
          <w:b/>
          <w:bCs/>
        </w:rPr>
        <w:t>Addition Reactions</w:t>
      </w:r>
    </w:p>
    <w:p w:rsidR="00274A9D" w:rsidRPr="00FE112C" w:rsidRDefault="00274A9D" w:rsidP="00FE112C">
      <w:pPr>
        <w:pStyle w:val="ListParagraph"/>
        <w:numPr>
          <w:ilvl w:val="0"/>
          <w:numId w:val="2"/>
        </w:numPr>
        <w:rPr>
          <w:b/>
          <w:bCs/>
        </w:rPr>
      </w:pPr>
      <w:r>
        <w:t>Atoms are added across a double or triple bond</w:t>
      </w:r>
    </w:p>
    <w:p w:rsidR="00274A9D" w:rsidRPr="00FE112C" w:rsidRDefault="00274A9D" w:rsidP="00FE112C">
      <w:r w:rsidRPr="00FE112C">
        <w:rPr>
          <w:i/>
          <w:iCs/>
        </w:rPr>
        <w:t>Hydrogenation</w:t>
      </w:r>
      <w:r>
        <w:rPr>
          <w:i/>
          <w:iCs/>
        </w:rPr>
        <w:t>:</w:t>
      </w:r>
      <w:r>
        <w:t xml:space="preserve"> H</w:t>
      </w:r>
      <w:r>
        <w:rPr>
          <w:vertAlign w:val="subscript"/>
        </w:rPr>
        <w:t>2(g)</w:t>
      </w:r>
      <w:r>
        <w:t xml:space="preserve"> is added </w:t>
      </w:r>
    </w:p>
    <w:p w:rsidR="00274A9D" w:rsidRDefault="00274A9D" w:rsidP="00FE112C">
      <w:r>
        <w:object w:dxaOrig="3999" w:dyaOrig="9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pt;height:45.75pt" o:ole="">
            <v:imagedata r:id="rId5" o:title=""/>
          </v:shape>
          <o:OLEObject Type="Embed" ProgID="ACD.ChemSketch.20" ShapeID="_x0000_i1025" DrawAspect="Content" ObjectID="_1447141235" r:id="rId6"/>
        </w:object>
      </w:r>
    </w:p>
    <w:p w:rsidR="00274A9D" w:rsidRDefault="00274A9D" w:rsidP="00FE112C">
      <w:r>
        <w:object w:dxaOrig="4018" w:dyaOrig="926">
          <v:shape id="_x0000_i1026" type="#_x0000_t75" style="width:201pt;height:45pt" o:ole="">
            <v:imagedata r:id="rId7" o:title=""/>
          </v:shape>
          <o:OLEObject Type="Embed" ProgID="ACD.ChemSketch.20" ShapeID="_x0000_i1026" DrawAspect="Content" ObjectID="_1447141236" r:id="rId8"/>
        </w:object>
      </w:r>
      <w:r>
        <w:t xml:space="preserve">                  </w:t>
      </w:r>
    </w:p>
    <w:p w:rsidR="00274A9D" w:rsidRPr="00FE112C" w:rsidRDefault="00274A9D" w:rsidP="00FE112C">
      <w:r>
        <w:t xml:space="preserve">   </w:t>
      </w:r>
      <w:r>
        <w:object w:dxaOrig="4018" w:dyaOrig="926">
          <v:shape id="_x0000_i1027" type="#_x0000_t75" style="width:201pt;height:45pt" o:ole="">
            <v:imagedata r:id="rId9" o:title=""/>
          </v:shape>
          <o:OLEObject Type="Embed" ProgID="ACD.ChemSketch.20" ShapeID="_x0000_i1027" DrawAspect="Content" ObjectID="_1447141237" r:id="rId10"/>
        </w:object>
      </w:r>
    </w:p>
    <w:p w:rsidR="00274A9D" w:rsidRDefault="00274A9D" w:rsidP="00FE112C">
      <w:r w:rsidRPr="00FE112C">
        <w:rPr>
          <w:i/>
          <w:iCs/>
        </w:rPr>
        <w:t>Halogenation</w:t>
      </w:r>
      <w:r>
        <w:rPr>
          <w:i/>
          <w:iCs/>
        </w:rPr>
        <w:t xml:space="preserve">: </w:t>
      </w:r>
      <w:r>
        <w:t>X</w:t>
      </w:r>
      <w:r>
        <w:rPr>
          <w:vertAlign w:val="subscript"/>
        </w:rPr>
        <w:t>2(g)</w:t>
      </w:r>
      <w:r>
        <w:t xml:space="preserve"> is added</w:t>
      </w:r>
    </w:p>
    <w:p w:rsidR="00274A9D" w:rsidRDefault="00274A9D" w:rsidP="00FE112C">
      <w:r>
        <w:rPr>
          <w:noProof/>
        </w:rPr>
        <w:pict>
          <v:shape id="_x0000_s1026" type="#_x0000_t75" style="position:absolute;margin-left:0;margin-top:0;width:199.85pt;height:45.5pt;z-index:251658240;mso-position-horizontal:left">
            <v:imagedata r:id="rId11" o:title=""/>
            <w10:wrap type="square" side="right"/>
          </v:shape>
          <o:OLEObject Type="Embed" ProgID="ACD.ChemSketch.20" ShapeID="_x0000_s1026" DrawAspect="Content" ObjectID="_1447141259" r:id="rId12">
            <o:FieldCodes>\s</o:FieldCodes>
          </o:OLEObject>
        </w:pict>
      </w:r>
      <w:r>
        <w:br w:type="textWrapping" w:clear="all"/>
      </w:r>
    </w:p>
    <w:p w:rsidR="00274A9D" w:rsidRDefault="00274A9D" w:rsidP="00FE112C"/>
    <w:p w:rsidR="00274A9D" w:rsidRPr="00047EA1" w:rsidRDefault="00274A9D" w:rsidP="00047EA1">
      <w:pPr>
        <w:ind w:left="1980" w:hanging="1980"/>
        <w:rPr>
          <w:i/>
          <w:iCs/>
        </w:rPr>
      </w:pPr>
      <w:r>
        <w:rPr>
          <w:b/>
          <w:bCs/>
        </w:rPr>
        <w:t xml:space="preserve">Markovnikov’s Rule: </w:t>
      </w:r>
      <w:r>
        <w:t>When H-X or H-OH is added, the H bonds to the carbon that already has the most H’s on it. In other words “</w:t>
      </w:r>
      <w:r>
        <w:rPr>
          <w:i/>
          <w:iCs/>
        </w:rPr>
        <w:t>the rich get richer”</w:t>
      </w:r>
    </w:p>
    <w:p w:rsidR="00274A9D" w:rsidRDefault="00274A9D" w:rsidP="00FE112C">
      <w:r>
        <w:rPr>
          <w:i/>
          <w:iCs/>
        </w:rPr>
        <w:t xml:space="preserve">Hydrohalogenation: </w:t>
      </w:r>
      <w:r>
        <w:t>HX is added</w:t>
      </w:r>
    </w:p>
    <w:p w:rsidR="00274A9D" w:rsidRDefault="00274A9D" w:rsidP="00FE112C">
      <w:r>
        <w:object w:dxaOrig="4315" w:dyaOrig="969">
          <v:shape id="_x0000_i1030" type="#_x0000_t75" style="width:3in;height:48.75pt" o:ole="">
            <v:imagedata r:id="rId13" o:title=""/>
          </v:shape>
          <o:OLEObject Type="Embed" ProgID="ACD.ChemSketch.20" ShapeID="_x0000_i1030" DrawAspect="Content" ObjectID="_1447141238" r:id="rId14"/>
        </w:object>
      </w:r>
    </w:p>
    <w:p w:rsidR="00274A9D" w:rsidRPr="00FE112C" w:rsidRDefault="00274A9D" w:rsidP="00FE112C"/>
    <w:p w:rsidR="00274A9D" w:rsidRPr="00FE112C" w:rsidRDefault="00274A9D" w:rsidP="00FE112C">
      <w:r w:rsidRPr="00FE112C">
        <w:rPr>
          <w:i/>
          <w:iCs/>
        </w:rPr>
        <w:t>Hydration</w:t>
      </w:r>
      <w:r>
        <w:rPr>
          <w:i/>
          <w:iCs/>
        </w:rPr>
        <w:t>:</w:t>
      </w:r>
      <w:r>
        <w:t xml:space="preserve"> H</w:t>
      </w:r>
      <w:r>
        <w:rPr>
          <w:vertAlign w:val="subscript"/>
        </w:rPr>
        <w:t>2</w:t>
      </w:r>
      <w:r>
        <w:t>O is added</w:t>
      </w:r>
    </w:p>
    <w:p w:rsidR="00274A9D" w:rsidRDefault="00274A9D" w:rsidP="00E02334">
      <w:pPr>
        <w:rPr>
          <w:i/>
          <w:iCs/>
        </w:rPr>
      </w:pPr>
      <w:r>
        <w:object w:dxaOrig="4315" w:dyaOrig="969">
          <v:shape id="_x0000_i1031" type="#_x0000_t75" style="width:3in;height:48.75pt" o:ole="">
            <v:imagedata r:id="rId15" o:title=""/>
          </v:shape>
          <o:OLEObject Type="Embed" ProgID="ACD.ChemSketch.20" ShapeID="_x0000_i1031" DrawAspect="Content" ObjectID="_1447141239" r:id="rId16"/>
        </w:object>
      </w:r>
    </w:p>
    <w:p w:rsidR="00274A9D" w:rsidRPr="008D1D48" w:rsidRDefault="00274A9D" w:rsidP="00E02334">
      <w:pPr>
        <w:rPr>
          <w:i/>
          <w:iCs/>
        </w:rPr>
      </w:pPr>
    </w:p>
    <w:p w:rsidR="00274A9D" w:rsidRDefault="00274A9D" w:rsidP="00E02334">
      <w:pPr>
        <w:rPr>
          <w:b/>
          <w:bCs/>
        </w:rPr>
      </w:pPr>
    </w:p>
    <w:p w:rsidR="00274A9D" w:rsidRDefault="00274A9D" w:rsidP="00E02334">
      <w:pPr>
        <w:rPr>
          <w:b/>
          <w:bCs/>
        </w:rPr>
      </w:pPr>
    </w:p>
    <w:p w:rsidR="00274A9D" w:rsidRDefault="00274A9D" w:rsidP="00E02334">
      <w:pPr>
        <w:rPr>
          <w:b/>
          <w:bCs/>
        </w:rPr>
      </w:pPr>
    </w:p>
    <w:p w:rsidR="00274A9D" w:rsidRDefault="00274A9D" w:rsidP="00E02334">
      <w:pPr>
        <w:rPr>
          <w:b/>
          <w:bCs/>
        </w:rPr>
      </w:pPr>
      <w:r>
        <w:rPr>
          <w:b/>
          <w:bCs/>
        </w:rPr>
        <w:t>Substitution</w:t>
      </w:r>
      <w:r w:rsidRPr="00FE112C">
        <w:rPr>
          <w:b/>
          <w:bCs/>
        </w:rPr>
        <w:t xml:space="preserve"> Reactions</w:t>
      </w:r>
    </w:p>
    <w:p w:rsidR="00274A9D" w:rsidRPr="008D1D48" w:rsidRDefault="00274A9D" w:rsidP="008D1D48">
      <w:pPr>
        <w:pStyle w:val="Heading2"/>
        <w:numPr>
          <w:ilvl w:val="0"/>
          <w:numId w:val="2"/>
        </w:numPr>
        <w:spacing w:line="360" w:lineRule="auto"/>
        <w:rPr>
          <w:rFonts w:ascii="Calibri" w:hAnsi="Calibri" w:cs="Calibri"/>
          <w:b w:val="0"/>
          <w:bCs w:val="0"/>
          <w:sz w:val="22"/>
          <w:szCs w:val="22"/>
        </w:rPr>
      </w:pPr>
      <w:r w:rsidRPr="00FE112C">
        <w:rPr>
          <w:rFonts w:ascii="Calibri" w:hAnsi="Calibri" w:cs="Calibri"/>
          <w:b w:val="0"/>
          <w:bCs w:val="0"/>
          <w:sz w:val="22"/>
          <w:szCs w:val="22"/>
        </w:rPr>
        <w:t xml:space="preserve">Hydrogen atom is replaced by another atom or group of 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atoms </w:t>
      </w:r>
    </w:p>
    <w:p w:rsidR="00274A9D" w:rsidRDefault="00274A9D" w:rsidP="008D1D48">
      <w:pPr>
        <w:spacing w:line="360" w:lineRule="auto"/>
      </w:pPr>
      <w:r>
        <w:rPr>
          <w:i/>
          <w:iCs/>
        </w:rPr>
        <w:t>Halo</w:t>
      </w:r>
      <w:r w:rsidRPr="00FE112C">
        <w:rPr>
          <w:i/>
          <w:iCs/>
        </w:rPr>
        <w:t>genation</w:t>
      </w:r>
      <w:r>
        <w:rPr>
          <w:i/>
          <w:iCs/>
        </w:rPr>
        <w:t>:</w:t>
      </w:r>
      <w:r>
        <w:t xml:space="preserve"> Halogen replaces a hydrogen when X</w:t>
      </w:r>
      <w:r>
        <w:rPr>
          <w:vertAlign w:val="subscript"/>
        </w:rPr>
        <w:t>2(g)</w:t>
      </w:r>
      <w:r>
        <w:t xml:space="preserve"> or HX is added </w:t>
      </w:r>
    </w:p>
    <w:p w:rsidR="00274A9D" w:rsidRDefault="00274A9D" w:rsidP="00E02334">
      <w:r>
        <w:object w:dxaOrig="5525" w:dyaOrig="912">
          <v:shape id="_x0000_i1032" type="#_x0000_t75" style="width:276pt;height:45.75pt" o:ole="">
            <v:imagedata r:id="rId17" o:title=""/>
          </v:shape>
          <o:OLEObject Type="Embed" ProgID="ACD.ChemSketch.20" ShapeID="_x0000_i1032" DrawAspect="Content" ObjectID="_1447141240" r:id="rId18"/>
        </w:object>
      </w:r>
    </w:p>
    <w:p w:rsidR="00274A9D" w:rsidRDefault="00274A9D" w:rsidP="00E02334"/>
    <w:p w:rsidR="00274A9D" w:rsidRDefault="00274A9D" w:rsidP="00E02334">
      <w:r>
        <w:object w:dxaOrig="5208" w:dyaOrig="922">
          <v:shape id="_x0000_i1033" type="#_x0000_t75" style="width:258pt;height:45.75pt" o:ole="">
            <v:imagedata r:id="rId19" o:title=""/>
          </v:shape>
          <o:OLEObject Type="Embed" ProgID="ACD.ChemSketch.20" ShapeID="_x0000_i1033" DrawAspect="Content" ObjectID="_1447141241" r:id="rId20"/>
        </w:object>
      </w:r>
    </w:p>
    <w:p w:rsidR="00274A9D" w:rsidRDefault="00274A9D" w:rsidP="00E02334"/>
    <w:p w:rsidR="00274A9D" w:rsidRDefault="00274A9D" w:rsidP="00E02334">
      <w:r>
        <w:rPr>
          <w:i/>
          <w:iCs/>
        </w:rPr>
        <w:t>Nitr</w:t>
      </w:r>
      <w:r w:rsidRPr="00FE112C">
        <w:rPr>
          <w:i/>
          <w:iCs/>
        </w:rPr>
        <w:t>ation</w:t>
      </w:r>
      <w:r>
        <w:rPr>
          <w:i/>
          <w:iCs/>
        </w:rPr>
        <w:t>:</w:t>
      </w:r>
      <w:r>
        <w:t xml:space="preserve"> NO</w:t>
      </w:r>
      <w:r>
        <w:rPr>
          <w:vertAlign w:val="subscript"/>
        </w:rPr>
        <w:t>2</w:t>
      </w:r>
      <w:r>
        <w:t xml:space="preserve"> replaces a hydrogen when HNO</w:t>
      </w:r>
      <w:r>
        <w:rPr>
          <w:vertAlign w:val="subscript"/>
        </w:rPr>
        <w:t xml:space="preserve">3 </w:t>
      </w:r>
      <w:r>
        <w:t>is added</w:t>
      </w:r>
    </w:p>
    <w:p w:rsidR="00274A9D" w:rsidRDefault="00274A9D" w:rsidP="00E02334">
      <w:r>
        <w:object w:dxaOrig="5030" w:dyaOrig="922">
          <v:shape id="_x0000_i1034" type="#_x0000_t75" style="width:251.25pt;height:45.75pt" o:ole="">
            <v:imagedata r:id="rId21" o:title=""/>
          </v:shape>
          <o:OLEObject Type="Embed" ProgID="ACD.ChemSketch.20" ShapeID="_x0000_i1034" DrawAspect="Content" ObjectID="_1447141242" r:id="rId22"/>
        </w:object>
      </w:r>
    </w:p>
    <w:p w:rsidR="00274A9D" w:rsidRPr="00E02334" w:rsidRDefault="00274A9D" w:rsidP="00E02334"/>
    <w:p w:rsidR="00274A9D" w:rsidRPr="00FE112C" w:rsidRDefault="00274A9D" w:rsidP="00E02334">
      <w:r>
        <w:rPr>
          <w:i/>
          <w:iCs/>
        </w:rPr>
        <w:t>Alkylation:</w:t>
      </w:r>
      <w:r>
        <w:t xml:space="preserve"> An alkyl group replaces a hydrogen when RX is added </w:t>
      </w:r>
    </w:p>
    <w:p w:rsidR="00274A9D" w:rsidRDefault="00274A9D" w:rsidP="00E02334">
      <w:r>
        <w:object w:dxaOrig="4968" w:dyaOrig="922">
          <v:shape id="_x0000_i1035" type="#_x0000_t75" style="width:246pt;height:45.75pt" o:ole="">
            <v:imagedata r:id="rId23" o:title=""/>
          </v:shape>
          <o:OLEObject Type="Embed" ProgID="ACD.ChemSketch.20" ShapeID="_x0000_i1035" DrawAspect="Content" ObjectID="_1447141243" r:id="rId24"/>
        </w:object>
      </w:r>
    </w:p>
    <w:p w:rsidR="00274A9D" w:rsidRDefault="00274A9D" w:rsidP="00E02334"/>
    <w:p w:rsidR="00274A9D" w:rsidRDefault="00274A9D" w:rsidP="00E02334">
      <w:r>
        <w:object w:dxaOrig="5486" w:dyaOrig="850">
          <v:shape id="_x0000_i1036" type="#_x0000_t75" style="width:274.5pt;height:42.75pt" o:ole="">
            <v:imagedata r:id="rId25" o:title=""/>
          </v:shape>
          <o:OLEObject Type="Embed" ProgID="ACD.ChemSketch.20" ShapeID="_x0000_i1036" DrawAspect="Content" ObjectID="_1447141244" r:id="rId26"/>
        </w:object>
      </w:r>
    </w:p>
    <w:p w:rsidR="00274A9D" w:rsidRDefault="00274A9D" w:rsidP="00E02334"/>
    <w:p w:rsidR="00274A9D" w:rsidRDefault="00274A9D" w:rsidP="00E02334">
      <w:r>
        <w:object w:dxaOrig="5606" w:dyaOrig="1113">
          <v:shape id="_x0000_i1037" type="#_x0000_t75" style="width:280.5pt;height:54.75pt" o:ole="">
            <v:imagedata r:id="rId27" o:title=""/>
          </v:shape>
          <o:OLEObject Type="Embed" ProgID="ACD.ChemSketch.20" ShapeID="_x0000_i1037" DrawAspect="Content" ObjectID="_1447141245" r:id="rId28"/>
        </w:object>
      </w:r>
    </w:p>
    <w:p w:rsidR="00274A9D" w:rsidRDefault="00274A9D" w:rsidP="00E02334"/>
    <w:p w:rsidR="00274A9D" w:rsidRPr="00E02334" w:rsidRDefault="00274A9D" w:rsidP="00E02334">
      <w:r>
        <w:object w:dxaOrig="5750" w:dyaOrig="1191">
          <v:shape id="_x0000_i1038" type="#_x0000_t75" style="width:284.25pt;height:59.25pt" o:ole="">
            <v:imagedata r:id="rId29" o:title=""/>
          </v:shape>
          <o:OLEObject Type="Embed" ProgID="ACD.ChemSketch.20" ShapeID="_x0000_i1038" DrawAspect="Content" ObjectID="_1447141246" r:id="rId30"/>
        </w:object>
      </w:r>
    </w:p>
    <w:p w:rsidR="00274A9D" w:rsidRDefault="00274A9D" w:rsidP="00FE112C">
      <w:pPr>
        <w:rPr>
          <w:b/>
          <w:bCs/>
        </w:rPr>
      </w:pPr>
      <w:r>
        <w:rPr>
          <w:b/>
          <w:bCs/>
        </w:rPr>
        <w:t>Elimination Reactions</w:t>
      </w:r>
    </w:p>
    <w:p w:rsidR="00274A9D" w:rsidRPr="00D23360" w:rsidRDefault="00274A9D" w:rsidP="009976B9">
      <w:pPr>
        <w:pStyle w:val="ListParagraph"/>
        <w:numPr>
          <w:ilvl w:val="0"/>
          <w:numId w:val="2"/>
        </w:numPr>
        <w:rPr>
          <w:b/>
          <w:bCs/>
        </w:rPr>
      </w:pPr>
      <w:r w:rsidRPr="00FE112C">
        <w:t>Results in loss of small molecule from larger molecule</w:t>
      </w:r>
      <w:r>
        <w:t xml:space="preserve"> which causes a single bond to become a double bond, and double to become a triple</w:t>
      </w:r>
    </w:p>
    <w:p w:rsidR="00274A9D" w:rsidRPr="00D23360" w:rsidRDefault="00274A9D" w:rsidP="009976B9">
      <w:pPr>
        <w:pStyle w:val="ListParagraph"/>
        <w:numPr>
          <w:ilvl w:val="0"/>
          <w:numId w:val="2"/>
        </w:numPr>
        <w:rPr>
          <w:b/>
          <w:bCs/>
        </w:rPr>
      </w:pPr>
      <w:r>
        <w:t>When molecule is not symmetric, isomers occur. The major product is the one where the hydrogen is removed from the carbon with the most carbon-carbon bonds</w:t>
      </w:r>
    </w:p>
    <w:p w:rsidR="00274A9D" w:rsidRPr="007D4AFE" w:rsidRDefault="00274A9D" w:rsidP="007D4AFE">
      <w:r>
        <w:rPr>
          <w:i/>
          <w:iCs/>
        </w:rPr>
        <w:t xml:space="preserve">Dehydration: </w:t>
      </w:r>
      <w:r>
        <w:t xml:space="preserve"> Water is formed as a product</w:t>
      </w:r>
    </w:p>
    <w:p w:rsidR="00274A9D" w:rsidRDefault="00274A9D" w:rsidP="009976B9">
      <w:r>
        <w:object w:dxaOrig="5904" w:dyaOrig="922">
          <v:shape id="_x0000_i1039" type="#_x0000_t75" style="width:295.5pt;height:45.75pt" o:ole="">
            <v:imagedata r:id="rId31" o:title=""/>
          </v:shape>
          <o:OLEObject Type="Embed" ProgID="ACD.ChemSketch.20" ShapeID="_x0000_i1039" DrawAspect="Content" ObjectID="_1447141247" r:id="rId32"/>
        </w:object>
      </w:r>
    </w:p>
    <w:p w:rsidR="00274A9D" w:rsidRDefault="00274A9D" w:rsidP="009976B9"/>
    <w:p w:rsidR="00274A9D" w:rsidRDefault="00274A9D" w:rsidP="009976B9">
      <w:r>
        <w:object w:dxaOrig="4620" w:dyaOrig="916">
          <v:shape id="_x0000_i1040" type="#_x0000_t75" style="width:231pt;height:45pt" o:ole="">
            <v:imagedata r:id="rId33" o:title=""/>
          </v:shape>
          <o:OLEObject Type="Embed" ProgID="ACD.ChemSketch.20" ShapeID="_x0000_i1040" DrawAspect="Content" ObjectID="_1447141248" r:id="rId34"/>
        </w:object>
      </w:r>
    </w:p>
    <w:p w:rsidR="00274A9D" w:rsidRDefault="00274A9D" w:rsidP="009976B9"/>
    <w:p w:rsidR="00274A9D" w:rsidRDefault="00274A9D" w:rsidP="009976B9">
      <w:pPr>
        <w:rPr>
          <w:b/>
          <w:bCs/>
        </w:rPr>
      </w:pPr>
      <w:r>
        <w:rPr>
          <w:b/>
          <w:bCs/>
        </w:rPr>
        <w:t>Condensation Reactions</w:t>
      </w:r>
    </w:p>
    <w:p w:rsidR="00274A9D" w:rsidRPr="00340110" w:rsidRDefault="00274A9D" w:rsidP="00340110">
      <w:pPr>
        <w:pStyle w:val="ListParagraph"/>
        <w:numPr>
          <w:ilvl w:val="0"/>
          <w:numId w:val="2"/>
        </w:numPr>
        <w:rPr>
          <w:b/>
          <w:bCs/>
        </w:rPr>
      </w:pPr>
      <w:r>
        <w:t>Two molecules combine for form a larger product, eliminating a small molecule such as water or alcohol</w:t>
      </w:r>
    </w:p>
    <w:p w:rsidR="00274A9D" w:rsidRDefault="00274A9D" w:rsidP="00340110">
      <w:r w:rsidRPr="00340110">
        <w:rPr>
          <w:i/>
          <w:iCs/>
        </w:rPr>
        <w:t xml:space="preserve">Dehydration: </w:t>
      </w:r>
      <w:r>
        <w:t xml:space="preserve"> Water is formed as a product, removing an –OH group from one molecule and an H from the other molecule where the 2 molecules are joined</w:t>
      </w:r>
    </w:p>
    <w:p w:rsidR="00274A9D" w:rsidRDefault="00274A9D" w:rsidP="00340110">
      <w:r>
        <w:object w:dxaOrig="4104" w:dyaOrig="595">
          <v:shape id="_x0000_i1041" type="#_x0000_t75" style="width:203.25pt;height:30pt" o:ole="">
            <v:imagedata r:id="rId35" o:title=""/>
          </v:shape>
          <o:OLEObject Type="Embed" ProgID="ACD.ChemSketch.20" ShapeID="_x0000_i1041" DrawAspect="Content" ObjectID="_1447141249" r:id="rId36"/>
        </w:object>
      </w:r>
    </w:p>
    <w:p w:rsidR="00274A9D" w:rsidRDefault="00274A9D" w:rsidP="00340110"/>
    <w:p w:rsidR="00274A9D" w:rsidRDefault="00274A9D" w:rsidP="00340110">
      <w:r>
        <w:object w:dxaOrig="7365" w:dyaOrig="721">
          <v:shape id="_x0000_i1042" type="#_x0000_t75" style="width:383.25pt;height:38.25pt" o:ole="">
            <v:imagedata r:id="rId37" o:title=""/>
          </v:shape>
          <o:OLEObject Type="Embed" ProgID="ACD.ChemSketch.20" ShapeID="_x0000_i1042" DrawAspect="Content" ObjectID="_1447141250" r:id="rId38"/>
        </w:object>
      </w:r>
    </w:p>
    <w:p w:rsidR="00274A9D" w:rsidRPr="00205A3C" w:rsidRDefault="00274A9D" w:rsidP="00340110">
      <w:r>
        <w:rPr>
          <w:i/>
          <w:iCs/>
        </w:rPr>
        <w:t>Esterification:</w:t>
      </w:r>
      <w:r>
        <w:t xml:space="preserve"> Reaction of a carboxylic acid with an alcohol to form an ester and water</w:t>
      </w:r>
      <w:r>
        <w:rPr>
          <w:i/>
          <w:iCs/>
        </w:rPr>
        <w:t xml:space="preserve"> </w:t>
      </w:r>
    </w:p>
    <w:p w:rsidR="00274A9D" w:rsidRDefault="00274A9D" w:rsidP="00340110">
      <w:r>
        <w:object w:dxaOrig="7267" w:dyaOrig="778">
          <v:shape id="_x0000_i1043" type="#_x0000_t75" style="width:5in;height:39pt" o:ole="">
            <v:imagedata r:id="rId39" o:title=""/>
          </v:shape>
          <o:OLEObject Type="Embed" ProgID="ACD.ChemSketch.20" ShapeID="_x0000_i1043" DrawAspect="Content" ObjectID="_1447141251" r:id="rId40"/>
        </w:object>
      </w:r>
    </w:p>
    <w:p w:rsidR="00274A9D" w:rsidRDefault="00274A9D" w:rsidP="00340110"/>
    <w:p w:rsidR="00274A9D" w:rsidRDefault="00274A9D" w:rsidP="00340110"/>
    <w:p w:rsidR="00274A9D" w:rsidRPr="007D4AFE" w:rsidRDefault="00274A9D" w:rsidP="00340110"/>
    <w:p w:rsidR="00274A9D" w:rsidRPr="00340110" w:rsidRDefault="00274A9D" w:rsidP="00340110">
      <w:pPr>
        <w:rPr>
          <w:b/>
          <w:bCs/>
        </w:rPr>
      </w:pPr>
    </w:p>
    <w:p w:rsidR="00274A9D" w:rsidRPr="006D56C2" w:rsidRDefault="00274A9D" w:rsidP="009976B9">
      <w:pPr>
        <w:rPr>
          <w:i/>
          <w:iCs/>
        </w:rPr>
      </w:pPr>
    </w:p>
    <w:p w:rsidR="00274A9D" w:rsidRDefault="00274A9D" w:rsidP="009976B9">
      <w:pPr>
        <w:rPr>
          <w:b/>
          <w:bCs/>
        </w:rPr>
      </w:pPr>
      <w:r>
        <w:rPr>
          <w:b/>
          <w:bCs/>
        </w:rPr>
        <w:t>Controlled Oxidation Reactions</w:t>
      </w:r>
    </w:p>
    <w:p w:rsidR="00274A9D" w:rsidRPr="00541088" w:rsidRDefault="00274A9D" w:rsidP="00541088">
      <w:pPr>
        <w:pStyle w:val="ListParagraph"/>
        <w:numPr>
          <w:ilvl w:val="0"/>
          <w:numId w:val="2"/>
        </w:numPr>
        <w:rPr>
          <w:b/>
          <w:bCs/>
        </w:rPr>
      </w:pPr>
      <w:r>
        <w:t>Gain of oxygen or loss of hydrogen</w:t>
      </w:r>
    </w:p>
    <w:p w:rsidR="00274A9D" w:rsidRPr="00541088" w:rsidRDefault="00274A9D" w:rsidP="00AD0077">
      <w:pPr>
        <w:pStyle w:val="ListParagraph"/>
        <w:numPr>
          <w:ilvl w:val="0"/>
          <w:numId w:val="2"/>
        </w:numPr>
        <w:rPr>
          <w:b/>
          <w:bCs/>
        </w:rPr>
      </w:pPr>
      <w:r>
        <w:t>(O) tells us that the oxygen is supplied by an oxidizing agent K</w:t>
      </w:r>
      <w:r>
        <w:rPr>
          <w:vertAlign w:val="subscript"/>
        </w:rPr>
        <w:t>2</w:t>
      </w:r>
      <w:r>
        <w:t>Cr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7</w:t>
      </w:r>
      <w:r>
        <w:t xml:space="preserve"> or KMnO</w:t>
      </w:r>
      <w:r>
        <w:rPr>
          <w:vertAlign w:val="subscript"/>
        </w:rPr>
        <w:t>4</w:t>
      </w:r>
      <w:r>
        <w:t xml:space="preserve"> in the presence of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</w:p>
    <w:p w:rsidR="00274A9D" w:rsidRDefault="00274A9D" w:rsidP="00541088">
      <w:r>
        <w:object w:dxaOrig="4901" w:dyaOrig="941">
          <v:shape id="_x0000_i1044" type="#_x0000_t75" style="width:242.25pt;height:47.25pt" o:ole="">
            <v:imagedata r:id="rId41" o:title=""/>
          </v:shape>
          <o:OLEObject Type="Embed" ProgID="ACD.ChemSketch.20" ShapeID="_x0000_i1044" DrawAspect="Content" ObjectID="_1447141252" r:id="rId42"/>
        </w:object>
      </w:r>
      <w:r>
        <w:t xml:space="preserve">                                                             </w:t>
      </w:r>
    </w:p>
    <w:p w:rsidR="00274A9D" w:rsidRDefault="00274A9D" w:rsidP="00541088">
      <w:r>
        <w:t xml:space="preserve">                                                         Note that the aldehyde can also be oxidized further into a carboxylic acid </w:t>
      </w:r>
    </w:p>
    <w:p w:rsidR="00274A9D" w:rsidRDefault="00274A9D" w:rsidP="00541088"/>
    <w:p w:rsidR="00274A9D" w:rsidRDefault="00274A9D" w:rsidP="00541088">
      <w:r>
        <w:object w:dxaOrig="5419" w:dyaOrig="912">
          <v:shape id="_x0000_i1045" type="#_x0000_t75" style="width:268.5pt;height:45.75pt" o:ole="">
            <v:imagedata r:id="rId43" o:title=""/>
          </v:shape>
          <o:OLEObject Type="Embed" ProgID="ACD.ChemSketch.20" ShapeID="_x0000_i1045" DrawAspect="Content" ObjectID="_1447141253" r:id="rId44"/>
        </w:object>
      </w:r>
    </w:p>
    <w:p w:rsidR="00274A9D" w:rsidRDefault="00274A9D" w:rsidP="0078373D">
      <w:pPr>
        <w:ind w:left="2520" w:hanging="2520"/>
      </w:pPr>
      <w:r>
        <w:t xml:space="preserve">                                                   Note that the ketone can not be oxidized since there is no H on the C  to             make room for a double bond. </w:t>
      </w:r>
    </w:p>
    <w:p w:rsidR="00274A9D" w:rsidRDefault="00274A9D" w:rsidP="00541088"/>
    <w:p w:rsidR="00274A9D" w:rsidRDefault="00274A9D" w:rsidP="00541088">
      <w:r>
        <w:object w:dxaOrig="4320" w:dyaOrig="960">
          <v:shape id="_x0000_i1046" type="#_x0000_t75" style="width:3in;height:48pt" o:ole="">
            <v:imagedata r:id="rId45" o:title=""/>
          </v:shape>
          <o:OLEObject Type="Embed" ProgID="ACD.ChemSketch.20" ShapeID="_x0000_i1046" DrawAspect="Content" ObjectID="_1447141254" r:id="rId46"/>
        </w:object>
      </w:r>
    </w:p>
    <w:p w:rsidR="00274A9D" w:rsidRDefault="00274A9D" w:rsidP="00541088"/>
    <w:p w:rsidR="00274A9D" w:rsidRDefault="00274A9D" w:rsidP="00541088">
      <w:pPr>
        <w:rPr>
          <w:b/>
          <w:bCs/>
        </w:rPr>
      </w:pPr>
      <w:r>
        <w:rPr>
          <w:b/>
          <w:bCs/>
        </w:rPr>
        <w:t>Hydrolysis</w:t>
      </w:r>
    </w:p>
    <w:p w:rsidR="00274A9D" w:rsidRDefault="00274A9D" w:rsidP="00541088">
      <w:pPr>
        <w:pStyle w:val="ListParagraph"/>
        <w:numPr>
          <w:ilvl w:val="0"/>
          <w:numId w:val="3"/>
        </w:numPr>
      </w:pPr>
      <w:r>
        <w:t>Water molecules are split into H</w:t>
      </w:r>
      <w:r>
        <w:rPr>
          <w:vertAlign w:val="superscript"/>
        </w:rPr>
        <w:t>+</w:t>
      </w:r>
      <w:r>
        <w:t xml:space="preserve"> and OH</w:t>
      </w:r>
      <w:r>
        <w:rPr>
          <w:vertAlign w:val="superscript"/>
        </w:rPr>
        <w:t>-</w:t>
      </w:r>
      <w:r>
        <w:t xml:space="preserve"> and are used to break down a molecule into smaller molecules</w:t>
      </w:r>
    </w:p>
    <w:p w:rsidR="00274A9D" w:rsidRDefault="00274A9D" w:rsidP="00541088">
      <w:pPr>
        <w:pStyle w:val="ListParagraph"/>
        <w:numPr>
          <w:ilvl w:val="0"/>
          <w:numId w:val="3"/>
        </w:numPr>
      </w:pPr>
      <w:r>
        <w:t>Sometimes an acid or base can be used instead of water (in cation and anion form)</w:t>
      </w:r>
    </w:p>
    <w:p w:rsidR="00274A9D" w:rsidRDefault="00274A9D" w:rsidP="00890F44">
      <w:pPr>
        <w:pStyle w:val="ListParagraph"/>
        <w:numPr>
          <w:ilvl w:val="1"/>
          <w:numId w:val="3"/>
        </w:numPr>
      </w:pPr>
      <w:r>
        <w:t>When this is done with esters, the sodium salt of the acid that results is soap</w:t>
      </w:r>
    </w:p>
    <w:p w:rsidR="00274A9D" w:rsidRDefault="00274A9D" w:rsidP="00890F44">
      <w:pPr>
        <w:pStyle w:val="ListParagraph"/>
        <w:numPr>
          <w:ilvl w:val="1"/>
          <w:numId w:val="3"/>
        </w:numPr>
      </w:pPr>
      <w:r>
        <w:t xml:space="preserve">This process is called </w:t>
      </w:r>
      <w:r>
        <w:rPr>
          <w:i/>
          <w:iCs/>
        </w:rPr>
        <w:t>saponification</w:t>
      </w:r>
    </w:p>
    <w:p w:rsidR="00274A9D" w:rsidRDefault="00274A9D" w:rsidP="00890F44">
      <w:r>
        <w:object w:dxaOrig="7843" w:dyaOrig="734">
          <v:shape id="_x0000_i1047" type="#_x0000_t75" style="width:392.25pt;height:36.75pt" o:ole="">
            <v:imagedata r:id="rId47" o:title=""/>
          </v:shape>
          <o:OLEObject Type="Embed" ProgID="ACD.ChemSketch.20" ShapeID="_x0000_i1047" DrawAspect="Content" ObjectID="_1447141255" r:id="rId48"/>
        </w:object>
      </w:r>
    </w:p>
    <w:p w:rsidR="00274A9D" w:rsidRDefault="00274A9D" w:rsidP="00890F44"/>
    <w:p w:rsidR="00274A9D" w:rsidRPr="00541088" w:rsidRDefault="00274A9D" w:rsidP="00890F44">
      <w:r>
        <w:object w:dxaOrig="7406" w:dyaOrig="734">
          <v:shape id="_x0000_i1048" type="#_x0000_t75" style="width:370.5pt;height:36.75pt" o:ole="">
            <v:imagedata r:id="rId49" o:title=""/>
          </v:shape>
          <o:OLEObject Type="Embed" ProgID="ACD.ChemSketch.20" ShapeID="_x0000_i1048" DrawAspect="Content" ObjectID="_1447141256" r:id="rId50"/>
        </w:object>
      </w:r>
    </w:p>
    <w:p w:rsidR="00274A9D" w:rsidRPr="00541088" w:rsidRDefault="00274A9D" w:rsidP="00541088">
      <w:pPr>
        <w:rPr>
          <w:b/>
          <w:bCs/>
        </w:rPr>
      </w:pPr>
      <w:r w:rsidRPr="00541088">
        <w:rPr>
          <w:b/>
          <w:bCs/>
        </w:rPr>
        <w:br w:type="textWrapping" w:clear="all"/>
      </w:r>
    </w:p>
    <w:p w:rsidR="00274A9D" w:rsidRDefault="00274A9D" w:rsidP="000D30A1"/>
    <w:p w:rsidR="00274A9D" w:rsidRDefault="00274A9D" w:rsidP="000D30A1"/>
    <w:p w:rsidR="00274A9D" w:rsidRDefault="00274A9D" w:rsidP="00527A5E">
      <w:pPr>
        <w:rPr>
          <w:b/>
          <w:bCs/>
        </w:rPr>
      </w:pPr>
      <w:r>
        <w:rPr>
          <w:b/>
          <w:bCs/>
        </w:rPr>
        <w:t>Reduction</w:t>
      </w:r>
    </w:p>
    <w:p w:rsidR="00274A9D" w:rsidRPr="00C86096" w:rsidRDefault="00274A9D" w:rsidP="00527A5E">
      <w:pPr>
        <w:pStyle w:val="ListParagraph"/>
        <w:numPr>
          <w:ilvl w:val="0"/>
          <w:numId w:val="3"/>
        </w:numPr>
        <w:rPr>
          <w:b/>
          <w:bCs/>
        </w:rPr>
      </w:pPr>
      <w:r>
        <w:t xml:space="preserve">Reaction in which carbon atom forms fewer bonds to oxygen atoms or more </w:t>
      </w:r>
    </w:p>
    <w:p w:rsidR="00274A9D" w:rsidRPr="001774A8" w:rsidRDefault="00274A9D" w:rsidP="00527A5E">
      <w:pPr>
        <w:pStyle w:val="ListParagraph"/>
        <w:numPr>
          <w:ilvl w:val="0"/>
          <w:numId w:val="3"/>
        </w:numPr>
        <w:rPr>
          <w:b/>
          <w:bCs/>
        </w:rPr>
      </w:pPr>
      <w:r>
        <w:t>[H] indicates a reducing agent, usually LiAlH</w:t>
      </w:r>
      <w:r>
        <w:softHyphen/>
      </w:r>
      <w:r>
        <w:rPr>
          <w:vertAlign w:val="subscript"/>
        </w:rPr>
        <w:t>4</w:t>
      </w:r>
      <w:r>
        <w:t xml:space="preserve"> or H</w:t>
      </w:r>
      <w:r>
        <w:rPr>
          <w:vertAlign w:val="subscript"/>
        </w:rPr>
        <w:t>2</w:t>
      </w:r>
      <w:r>
        <w:t xml:space="preserve"> with a Pt catalyst</w:t>
      </w:r>
    </w:p>
    <w:p w:rsidR="00274A9D" w:rsidRDefault="00274A9D" w:rsidP="00527A5E">
      <w:r>
        <w:object w:dxaOrig="2851" w:dyaOrig="735">
          <v:shape id="_x0000_i1049" type="#_x0000_t75" style="width:142.5pt;height:36.75pt" o:ole="">
            <v:imagedata r:id="rId51" o:title=""/>
          </v:shape>
          <o:OLEObject Type="Embed" ProgID="ACD.ChemSketch.20" ShapeID="_x0000_i1049" DrawAspect="Content" ObjectID="_1447141257" r:id="rId52"/>
        </w:object>
      </w:r>
    </w:p>
    <w:p w:rsidR="00274A9D" w:rsidRDefault="00274A9D" w:rsidP="00527A5E">
      <w:r>
        <w:object w:dxaOrig="2895" w:dyaOrig="916">
          <v:shape id="_x0000_i1050" type="#_x0000_t75" style="width:144.75pt;height:45pt" o:ole="">
            <v:imagedata r:id="rId53" o:title=""/>
          </v:shape>
          <o:OLEObject Type="Embed" ProgID="ACD.ChemSketch.20" ShapeID="_x0000_i1050" DrawAspect="Content" ObjectID="_1447141258" r:id="rId54"/>
        </w:object>
      </w:r>
    </w:p>
    <w:p w:rsidR="00274A9D" w:rsidRDefault="00274A9D" w:rsidP="00527A5E">
      <w:pPr>
        <w:rPr>
          <w:b/>
          <w:bCs/>
        </w:rPr>
      </w:pPr>
      <w:r>
        <w:rPr>
          <w:b/>
          <w:bCs/>
        </w:rPr>
        <w:t>Combustion</w:t>
      </w:r>
    </w:p>
    <w:p w:rsidR="00274A9D" w:rsidRPr="00C86096" w:rsidRDefault="00274A9D" w:rsidP="00527A5E">
      <w:pPr>
        <w:pStyle w:val="ListParagraph"/>
        <w:numPr>
          <w:ilvl w:val="0"/>
          <w:numId w:val="4"/>
        </w:numPr>
        <w:rPr>
          <w:b/>
          <w:bCs/>
        </w:rPr>
      </w:pPr>
      <w:r>
        <w:t>Among most common oxidation-reduction reactions</w:t>
      </w:r>
    </w:p>
    <w:p w:rsidR="00274A9D" w:rsidRDefault="00274A9D" w:rsidP="00527A5E">
      <w:pPr>
        <w:spacing w:line="480" w:lineRule="auto"/>
      </w:pPr>
      <w:r>
        <w:rPr>
          <w:i/>
          <w:iCs/>
        </w:rPr>
        <w:t>Complete Combustion:</w:t>
      </w:r>
      <w:r>
        <w:t xml:space="preserve"> Excess of oxygen allows reactants to completely react</w:t>
      </w:r>
    </w:p>
    <w:p w:rsidR="00274A9D" w:rsidRPr="001774A8" w:rsidRDefault="00274A9D" w:rsidP="00527A5E">
      <w:pPr>
        <w:spacing w:line="480" w:lineRule="auto"/>
      </w:pPr>
      <w:r>
        <w:t>Hydrocarbon   +   O</w:t>
      </w:r>
      <w:r>
        <w:rPr>
          <w:vertAlign w:val="subscript"/>
        </w:rPr>
        <w:t>2</w:t>
      </w:r>
      <w:r>
        <w:t xml:space="preserve">(g)   </w:t>
      </w:r>
      <w:r>
        <w:sym w:font="Wingdings" w:char="F0E0"/>
      </w:r>
      <w:r>
        <w:t xml:space="preserve">   CO</w:t>
      </w:r>
      <w:r>
        <w:rPr>
          <w:vertAlign w:val="subscript"/>
        </w:rPr>
        <w:t>2</w:t>
      </w:r>
      <w:r>
        <w:t>(g)   +   H</w:t>
      </w:r>
      <w:r>
        <w:softHyphen/>
      </w:r>
      <w:r>
        <w:rPr>
          <w:vertAlign w:val="subscript"/>
        </w:rPr>
        <w:t>2</w:t>
      </w:r>
      <w:r>
        <w:t>O(g)   +   energy</w:t>
      </w:r>
    </w:p>
    <w:p w:rsidR="00274A9D" w:rsidRDefault="00274A9D" w:rsidP="00527A5E">
      <w:pPr>
        <w:spacing w:line="480" w:lineRule="auto"/>
      </w:pPr>
      <w:r>
        <w:rPr>
          <w:i/>
          <w:iCs/>
        </w:rPr>
        <w:t>Incomplete Combustion:</w:t>
      </w:r>
      <w:r>
        <w:t xml:space="preserve"> Occurs when insufficient oxygen is present</w:t>
      </w:r>
    </w:p>
    <w:p w:rsidR="00274A9D" w:rsidRPr="001774A8" w:rsidRDefault="00274A9D" w:rsidP="00527A5E">
      <w:pPr>
        <w:spacing w:line="480" w:lineRule="auto"/>
      </w:pPr>
      <w:r>
        <w:t>Hydrocarbon   +   O</w:t>
      </w:r>
      <w:r>
        <w:rPr>
          <w:vertAlign w:val="subscript"/>
        </w:rPr>
        <w:t>2</w:t>
      </w:r>
      <w:r>
        <w:t xml:space="preserve">(g)   </w:t>
      </w:r>
      <w:r>
        <w:sym w:font="Wingdings" w:char="F0E0"/>
      </w:r>
      <w:r>
        <w:t xml:space="preserve">   C(s)   +   CO(g)   +   CO</w:t>
      </w:r>
      <w:r>
        <w:rPr>
          <w:vertAlign w:val="subscript"/>
        </w:rPr>
        <w:t>2</w:t>
      </w:r>
      <w:r>
        <w:t>(g)   +   H</w:t>
      </w:r>
      <w:r>
        <w:softHyphen/>
      </w:r>
      <w:r>
        <w:rPr>
          <w:vertAlign w:val="subscript"/>
        </w:rPr>
        <w:t>2</w:t>
      </w:r>
      <w:r>
        <w:t>O(g)   +   energy</w:t>
      </w:r>
    </w:p>
    <w:p w:rsidR="00274A9D" w:rsidRPr="001A3528" w:rsidRDefault="00274A9D" w:rsidP="00527A5E"/>
    <w:sectPr w:rsidR="00274A9D" w:rsidRPr="001A3528" w:rsidSect="008D1D48">
      <w:pgSz w:w="12240" w:h="15840"/>
      <w:pgMar w:top="90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56BAD"/>
    <w:multiLevelType w:val="hybridMultilevel"/>
    <w:tmpl w:val="0FD6E1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8230A51"/>
    <w:multiLevelType w:val="hybridMultilevel"/>
    <w:tmpl w:val="0A70D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720730F"/>
    <w:multiLevelType w:val="hybridMultilevel"/>
    <w:tmpl w:val="B7081F34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cs="Wingdings" w:hint="default"/>
      </w:rPr>
    </w:lvl>
  </w:abstractNum>
  <w:abstractNum w:abstractNumId="3">
    <w:nsid w:val="76364C2D"/>
    <w:multiLevelType w:val="hybridMultilevel"/>
    <w:tmpl w:val="CD76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112C"/>
    <w:rsid w:val="000224D2"/>
    <w:rsid w:val="000461AD"/>
    <w:rsid w:val="00047EA1"/>
    <w:rsid w:val="000D30A1"/>
    <w:rsid w:val="001774A8"/>
    <w:rsid w:val="001A3528"/>
    <w:rsid w:val="00205A3C"/>
    <w:rsid w:val="00233722"/>
    <w:rsid w:val="00274A9D"/>
    <w:rsid w:val="00293286"/>
    <w:rsid w:val="0031193F"/>
    <w:rsid w:val="003359A5"/>
    <w:rsid w:val="00340110"/>
    <w:rsid w:val="003630EC"/>
    <w:rsid w:val="0051589F"/>
    <w:rsid w:val="00527A5E"/>
    <w:rsid w:val="00541088"/>
    <w:rsid w:val="005C653D"/>
    <w:rsid w:val="005E306C"/>
    <w:rsid w:val="006D56C2"/>
    <w:rsid w:val="00735A84"/>
    <w:rsid w:val="0078373D"/>
    <w:rsid w:val="007D4AFE"/>
    <w:rsid w:val="00813F86"/>
    <w:rsid w:val="00850F3B"/>
    <w:rsid w:val="00880547"/>
    <w:rsid w:val="00890F44"/>
    <w:rsid w:val="008977DF"/>
    <w:rsid w:val="008D1D48"/>
    <w:rsid w:val="009976B9"/>
    <w:rsid w:val="00AD0077"/>
    <w:rsid w:val="00B70729"/>
    <w:rsid w:val="00BE4FB5"/>
    <w:rsid w:val="00C13408"/>
    <w:rsid w:val="00C32AC8"/>
    <w:rsid w:val="00C86096"/>
    <w:rsid w:val="00D23360"/>
    <w:rsid w:val="00D25A1E"/>
    <w:rsid w:val="00DE49F2"/>
    <w:rsid w:val="00E02334"/>
    <w:rsid w:val="00E83AC9"/>
    <w:rsid w:val="00F332E6"/>
    <w:rsid w:val="00FE1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9F2"/>
    <w:pPr>
      <w:spacing w:after="200" w:line="276" w:lineRule="auto"/>
    </w:pPr>
    <w:rPr>
      <w:rFonts w:cs="Calibri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E112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FE112C"/>
    <w:rPr>
      <w:rFonts w:ascii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FE11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e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e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e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theme" Target="theme/theme1.xml"/><Relationship Id="rId8" Type="http://schemas.openxmlformats.org/officeDocument/2006/relationships/oleObject" Target="embeddings/oleObject2.bin"/><Relationship Id="rId51" Type="http://schemas.openxmlformats.org/officeDocument/2006/relationships/image" Target="media/image24.e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5</Pages>
  <Words>507</Words>
  <Characters>2895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Addition Reactions</dc:title>
  <dc:subject/>
  <dc:creator>Ashley Young</dc:creator>
  <cp:keywords/>
  <dc:description/>
  <cp:lastModifiedBy>C363966</cp:lastModifiedBy>
  <cp:revision>4</cp:revision>
  <dcterms:created xsi:type="dcterms:W3CDTF">2013-11-28T15:40:00Z</dcterms:created>
  <dcterms:modified xsi:type="dcterms:W3CDTF">2013-11-28T15:54:00Z</dcterms:modified>
</cp:coreProperties>
</file>